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01" w:rsidRDefault="00922B01" w:rsidP="00922B01">
      <w:pPr>
        <w:pStyle w:val="StandardWeb"/>
        <w:jc w:val="center"/>
      </w:pPr>
      <w:r>
        <w:rPr>
          <w:rFonts w:ascii="Segoe UI" w:hAnsi="Segoe UI" w:cs="Segoe UI"/>
          <w:b/>
          <w:bCs/>
          <w:i/>
          <w:iCs/>
          <w:color w:val="000000"/>
          <w:sz w:val="27"/>
          <w:szCs w:val="27"/>
        </w:rPr>
        <w:t>Eigenerklärung</w:t>
      </w:r>
    </w:p>
    <w:p w:rsidR="00922B01" w:rsidRDefault="00922B01" w:rsidP="00922B01">
      <w:pPr>
        <w:pStyle w:val="StandardWeb"/>
        <w:jc w:val="center"/>
      </w:pPr>
      <w:r>
        <w:rPr>
          <w:rFonts w:ascii="Segoe UI" w:hAnsi="Segoe UI" w:cs="Segoe UI"/>
          <w:color w:val="000000"/>
        </w:rPr>
        <w:t xml:space="preserve">zum Gesetz zur Regelung eines allgemeinen Mindestlohns (Mindestlohngesetz - </w:t>
      </w:r>
      <w:proofErr w:type="spellStart"/>
      <w:r>
        <w:rPr>
          <w:rFonts w:ascii="Segoe UI" w:hAnsi="Segoe UI" w:cs="Segoe UI"/>
          <w:color w:val="000000"/>
        </w:rPr>
        <w:t>MiLoG</w:t>
      </w:r>
      <w:proofErr w:type="spellEnd"/>
      <w:r>
        <w:rPr>
          <w:rFonts w:ascii="Segoe UI" w:hAnsi="Segoe UI" w:cs="Segoe UI"/>
          <w:color w:val="000000"/>
        </w:rPr>
        <w:t>)</w:t>
      </w:r>
    </w:p>
    <w:p w:rsidR="00D874AB" w:rsidRDefault="00D874AB">
      <w:pPr>
        <w:rPr>
          <w:rFonts w:cstheme="minorHAnsi"/>
          <w:sz w:val="24"/>
          <w:szCs w:val="24"/>
        </w:rPr>
      </w:pPr>
    </w:p>
    <w:tbl>
      <w:tblPr>
        <w:tblW w:w="88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538"/>
      </w:tblGrid>
      <w:tr w:rsidR="00D874AB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922B0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des Bieters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74AB">
        <w:trPr>
          <w:trHeight w:val="3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922B0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Firmenname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74AB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922B0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Rechtsform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874AB" w:rsidRDefault="00922B01">
      <w:pPr>
        <w:spacing w:line="260" w:lineRule="exact"/>
        <w:ind w:right="665"/>
        <w:jc w:val="left"/>
        <w:rPr>
          <w:rFonts w:eastAsia="Times New Roman" w:cstheme="minorHAnsi"/>
          <w:sz w:val="12"/>
          <w:szCs w:val="12"/>
          <w:lang w:eastAsia="de-DE"/>
        </w:rPr>
      </w:pPr>
      <w:r>
        <w:rPr>
          <w:rFonts w:eastAsia="Times New Roman" w:cstheme="minorHAnsi"/>
          <w:b/>
          <w:sz w:val="12"/>
          <w:szCs w:val="12"/>
          <w:lang w:eastAsia="de-DE"/>
        </w:rPr>
        <w:t>Vom Bieter auszufüllen!</w:t>
      </w:r>
    </w:p>
    <w:p w:rsidR="00922B01" w:rsidRDefault="00922B01" w:rsidP="00922B01">
      <w:pPr>
        <w:pStyle w:val="StandardWeb"/>
      </w:pPr>
      <w:r>
        <w:rPr>
          <w:rFonts w:ascii="Segoe UI" w:hAnsi="Segoe UI" w:cs="Segoe UI"/>
          <w:b/>
          <w:bCs/>
          <w:color w:val="000000"/>
        </w:rPr>
        <w:t>Ich erkläre / Wir erklären</w:t>
      </w:r>
      <w:r>
        <w:rPr>
          <w:rFonts w:ascii="Segoe UI" w:hAnsi="Segoe UI" w:cs="Segoe UI"/>
          <w:color w:val="000000"/>
        </w:rPr>
        <w:t xml:space="preserve">, </w:t>
      </w:r>
    </w:p>
    <w:p w:rsidR="00922B01" w:rsidRDefault="00922B01" w:rsidP="00922B01">
      <w:pPr>
        <w:pStyle w:val="StandardWeb"/>
        <w:numPr>
          <w:ilvl w:val="0"/>
          <w:numId w:val="1"/>
        </w:numPr>
      </w:pPr>
      <w:bookmarkStart w:id="0" w:name="_GoBack"/>
      <w:bookmarkEnd w:id="0"/>
      <w:r>
        <w:rPr>
          <w:rFonts w:ascii="Segoe UI" w:hAnsi="Segoe UI" w:cs="Segoe UI"/>
          <w:color w:val="000000"/>
        </w:rPr>
        <w:t>dass meinen / unseren Arbeitnehmerinnen und Arbeitnehmern im Sinne des § 22 </w:t>
      </w:r>
      <w:proofErr w:type="spellStart"/>
      <w:r>
        <w:rPr>
          <w:rFonts w:ascii="Segoe UI" w:hAnsi="Segoe UI" w:cs="Segoe UI"/>
          <w:color w:val="000000"/>
        </w:rPr>
        <w:t>MiLoG</w:t>
      </w:r>
      <w:proofErr w:type="spellEnd"/>
      <w:r>
        <w:rPr>
          <w:rFonts w:ascii="Segoe UI" w:hAnsi="Segoe UI" w:cs="Segoe UI"/>
          <w:color w:val="000000"/>
        </w:rPr>
        <w:t xml:space="preserve"> der in § 1 Abs. 2 </w:t>
      </w:r>
      <w:proofErr w:type="spellStart"/>
      <w:r>
        <w:rPr>
          <w:rFonts w:ascii="Segoe UI" w:hAnsi="Segoe UI" w:cs="Segoe UI"/>
          <w:color w:val="000000"/>
        </w:rPr>
        <w:t>MiLoG</w:t>
      </w:r>
      <w:proofErr w:type="spellEnd"/>
      <w:r>
        <w:rPr>
          <w:rFonts w:ascii="Segoe UI" w:hAnsi="Segoe UI" w:cs="Segoe UI"/>
          <w:color w:val="000000"/>
        </w:rPr>
        <w:t xml:space="preserve"> oder durch Rechtsverordnung der Bundesregierung festgelegte Mindestlohn bezahlt wird und sämtliche Vorschriften des </w:t>
      </w:r>
      <w:proofErr w:type="spellStart"/>
      <w:r>
        <w:rPr>
          <w:rFonts w:ascii="Segoe UI" w:hAnsi="Segoe UI" w:cs="Segoe UI"/>
          <w:color w:val="000000"/>
        </w:rPr>
        <w:t>MiLoG</w:t>
      </w:r>
      <w:proofErr w:type="spellEnd"/>
      <w:r>
        <w:rPr>
          <w:rFonts w:ascii="Segoe UI" w:hAnsi="Segoe UI" w:cs="Segoe UI"/>
          <w:color w:val="000000"/>
        </w:rPr>
        <w:t xml:space="preserve"> eingehalten werden. Sollten bei der Erfüllung des Auftrages gegenüber der Einkaufskooperation Süd-West Unterauftragnehmer tätig werden, so ist sichergestellt, dass auch diese Unternehmen den Pflichten des </w:t>
      </w:r>
      <w:proofErr w:type="spellStart"/>
      <w:r>
        <w:rPr>
          <w:rFonts w:ascii="Segoe UI" w:hAnsi="Segoe UI" w:cs="Segoe UI"/>
          <w:color w:val="000000"/>
        </w:rPr>
        <w:t>MiLoG</w:t>
      </w:r>
      <w:proofErr w:type="spellEnd"/>
      <w:r>
        <w:rPr>
          <w:rFonts w:ascii="Segoe UI" w:hAnsi="Segoe UI" w:cs="Segoe UI"/>
          <w:color w:val="000000"/>
        </w:rPr>
        <w:t xml:space="preserve"> ordnungsgemäß nachkommen. </w:t>
      </w:r>
    </w:p>
    <w:p w:rsidR="00922B01" w:rsidRDefault="00922B01" w:rsidP="00922B01">
      <w:pPr>
        <w:pStyle w:val="StandardWeb"/>
      </w:pPr>
    </w:p>
    <w:p w:rsidR="00922B01" w:rsidRDefault="00922B01" w:rsidP="00922B01">
      <w:pPr>
        <w:pStyle w:val="StandardWeb"/>
        <w:numPr>
          <w:ilvl w:val="0"/>
          <w:numId w:val="2"/>
        </w:numPr>
      </w:pPr>
      <w:r>
        <w:rPr>
          <w:rFonts w:ascii="Segoe UI" w:hAnsi="Segoe UI" w:cs="Segoe UI"/>
          <w:color w:val="000000"/>
        </w:rPr>
        <w:t xml:space="preserve">die Einkaufskooperation Süd-West sowie deren verbundene Unternehmen von Ansprüchen Dritter freizustellen, die gegen die Einkaufskooperation Süd-West oder dessen verbundene Unternehmen aufgrund der Nichteinhaltung des </w:t>
      </w:r>
      <w:proofErr w:type="spellStart"/>
      <w:r>
        <w:rPr>
          <w:rFonts w:ascii="Segoe UI" w:hAnsi="Segoe UI" w:cs="Segoe UI"/>
          <w:color w:val="000000"/>
        </w:rPr>
        <w:t>MiLoG</w:t>
      </w:r>
      <w:proofErr w:type="spellEnd"/>
      <w:r>
        <w:rPr>
          <w:rFonts w:ascii="Segoe UI" w:hAnsi="Segoe UI" w:cs="Segoe UI"/>
          <w:color w:val="000000"/>
        </w:rPr>
        <w:t xml:space="preserve"> durch mich / uns oder meine / unsere Unterauftragnehmer geltend gemacht werden. </w:t>
      </w:r>
    </w:p>
    <w:p w:rsidR="00922B01" w:rsidRDefault="00922B01" w:rsidP="00922B01">
      <w:pPr>
        <w:pStyle w:val="StandardWeb"/>
      </w:pPr>
    </w:p>
    <w:p w:rsidR="00922B01" w:rsidRDefault="00922B01" w:rsidP="00922B01">
      <w:pPr>
        <w:pStyle w:val="StandardWeb"/>
      </w:pPr>
    </w:p>
    <w:p w:rsidR="00922B01" w:rsidRDefault="00922B01" w:rsidP="00922B01">
      <w:pPr>
        <w:pStyle w:val="StandardWeb"/>
      </w:pPr>
      <w:r>
        <w:rPr>
          <w:rFonts w:ascii="Segoe UI" w:hAnsi="Segoe UI" w:cs="Segoe UI"/>
          <w:b/>
          <w:bCs/>
          <w:color w:val="000000"/>
        </w:rPr>
        <w:t xml:space="preserve">Ich bin mir / Wir sind uns bewusst, dass </w:t>
      </w:r>
    </w:p>
    <w:p w:rsidR="00922B01" w:rsidRDefault="00922B01" w:rsidP="00922B01">
      <w:pPr>
        <w:pStyle w:val="StandardWeb"/>
      </w:pPr>
    </w:p>
    <w:p w:rsidR="00D874AB" w:rsidRPr="00922B01" w:rsidRDefault="00922B01" w:rsidP="006B55E2">
      <w:pPr>
        <w:pStyle w:val="StandardWeb"/>
        <w:numPr>
          <w:ilvl w:val="0"/>
          <w:numId w:val="3"/>
        </w:numPr>
        <w:rPr>
          <w:rFonts w:cstheme="minorHAnsi"/>
        </w:rPr>
      </w:pPr>
      <w:r w:rsidRPr="00922B01">
        <w:rPr>
          <w:rFonts w:ascii="Segoe UI" w:hAnsi="Segoe UI" w:cs="Segoe UI"/>
          <w:color w:val="000000"/>
        </w:rPr>
        <w:t>mein / unser Unternehmen bei Vorliegen eines Verstoßes nach § 21 </w:t>
      </w:r>
      <w:proofErr w:type="spellStart"/>
      <w:r w:rsidRPr="00922B01">
        <w:rPr>
          <w:rFonts w:ascii="Segoe UI" w:hAnsi="Segoe UI" w:cs="Segoe UI"/>
          <w:color w:val="000000"/>
        </w:rPr>
        <w:t>MiLoG</w:t>
      </w:r>
      <w:proofErr w:type="spellEnd"/>
      <w:r w:rsidRPr="00922B01">
        <w:rPr>
          <w:rFonts w:ascii="Segoe UI" w:hAnsi="Segoe UI" w:cs="Segoe UI"/>
          <w:color w:val="000000"/>
        </w:rPr>
        <w:t xml:space="preserve"> gemäß § 19 Abs. 1 </w:t>
      </w:r>
      <w:proofErr w:type="spellStart"/>
      <w:r w:rsidRPr="00922B01">
        <w:rPr>
          <w:rFonts w:ascii="Segoe UI" w:hAnsi="Segoe UI" w:cs="Segoe UI"/>
          <w:color w:val="000000"/>
        </w:rPr>
        <w:t>MiLoG</w:t>
      </w:r>
      <w:proofErr w:type="spellEnd"/>
      <w:r w:rsidRPr="00922B01">
        <w:rPr>
          <w:rFonts w:ascii="Segoe UI" w:hAnsi="Segoe UI" w:cs="Segoe UI"/>
          <w:color w:val="000000"/>
        </w:rPr>
        <w:t xml:space="preserve"> von der Teilnahme an einem Wettbewerb um einen Liefer-, Bau- oder Dienstleistungsauftrag bis zur nachgewiesenen Wiederherstellung der Zuverlässigkeit ausgeschlossen werden kann. </w:t>
      </w:r>
    </w:p>
    <w:sectPr w:rsidR="00D874AB" w:rsidRPr="00922B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22B01">
      <w:r>
        <w:separator/>
      </w:r>
    </w:p>
  </w:endnote>
  <w:endnote w:type="continuationSeparator" w:id="0">
    <w:p w:rsidR="00000000" w:rsidRDefault="0092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874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643975"/>
      <w:docPartObj>
        <w:docPartGallery w:val="Page Numbers (Bottom of Page)"/>
        <w:docPartUnique/>
      </w:docPartObj>
    </w:sdtPr>
    <w:sdtEndPr/>
    <w:sdtContent>
      <w:p w:rsidR="00D874AB" w:rsidRDefault="00922B01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74AB" w:rsidRDefault="00D874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039763"/>
      <w:docPartObj>
        <w:docPartGallery w:val="Page Numbers (Bottom of Page)"/>
        <w:docPartUnique/>
      </w:docPartObj>
    </w:sdtPr>
    <w:sdtEndPr/>
    <w:sdtContent>
      <w:p w:rsidR="00D874AB" w:rsidRDefault="00922B01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874AB" w:rsidRDefault="00D874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22B01">
      <w:r>
        <w:separator/>
      </w:r>
    </w:p>
  </w:footnote>
  <w:footnote w:type="continuationSeparator" w:id="0">
    <w:p w:rsidR="00000000" w:rsidRDefault="00922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874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922B01">
    <w:pPr>
      <w:pStyle w:val="Kopfzeile"/>
    </w:pPr>
    <w:r>
      <w:rPr>
        <w:noProof/>
        <w:lang w:eastAsia="de-DE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D874AB">
      <w:trPr>
        <w:trHeight w:val="976"/>
      </w:trPr>
      <w:tc>
        <w:tcPr>
          <w:tcW w:w="7056" w:type="dxa"/>
        </w:tcPr>
        <w:p w:rsidR="00D874AB" w:rsidRDefault="00D874AB">
          <w:pPr>
            <w:pStyle w:val="Umschlagabsenderadresse1"/>
          </w:pPr>
        </w:p>
      </w:tc>
      <w:tc>
        <w:tcPr>
          <w:tcW w:w="2594" w:type="dxa"/>
        </w:tcPr>
        <w:p w:rsidR="00D874AB" w:rsidRDefault="00D874AB">
          <w:pPr>
            <w:pStyle w:val="Umschlagabsenderadresse1"/>
            <w:spacing w:before="80"/>
          </w:pPr>
        </w:p>
        <w:p w:rsidR="00D874AB" w:rsidRDefault="00922B01">
          <w:pPr>
            <w:pStyle w:val="Umschlagabsenderadresse1"/>
          </w:pPr>
          <w:r>
            <w:t>Anstalt des öffentlichen Rechts</w:t>
          </w:r>
        </w:p>
        <w:p w:rsidR="00D874AB" w:rsidRDefault="00922B01">
          <w:pPr>
            <w:pStyle w:val="Umschlagabsenderadresse1"/>
          </w:pPr>
          <w:r>
            <w:t>James-Franck-Ring 8</w:t>
          </w:r>
        </w:p>
        <w:p w:rsidR="00D874AB" w:rsidRDefault="00922B01">
          <w:pPr>
            <w:pStyle w:val="Umschlagabsenderadresse1"/>
          </w:pPr>
          <w:r>
            <w:t>89081 Ulm</w:t>
          </w:r>
        </w:p>
        <w:p w:rsidR="00D874AB" w:rsidRDefault="00D874AB">
          <w:pPr>
            <w:pStyle w:val="Umschlagabsenderadresse1"/>
          </w:pPr>
        </w:p>
      </w:tc>
    </w:tr>
  </w:tbl>
  <w:p w:rsidR="00D874AB" w:rsidRDefault="00922B01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8240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922B01">
    <w:pPr>
      <w:pStyle w:val="Kopfzeile"/>
    </w:pPr>
    <w:r>
      <w:rPr>
        <w:noProof/>
        <w:lang w:eastAsia="de-DE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D874AB">
      <w:trPr>
        <w:trHeight w:val="976"/>
      </w:trPr>
      <w:tc>
        <w:tcPr>
          <w:tcW w:w="7056" w:type="dxa"/>
        </w:tcPr>
        <w:p w:rsidR="00D874AB" w:rsidRDefault="00D874AB">
          <w:pPr>
            <w:pStyle w:val="Umschlagabsenderadresse1"/>
          </w:pPr>
        </w:p>
      </w:tc>
      <w:tc>
        <w:tcPr>
          <w:tcW w:w="2594" w:type="dxa"/>
        </w:tcPr>
        <w:p w:rsidR="00D874AB" w:rsidRDefault="00D874AB">
          <w:pPr>
            <w:pStyle w:val="Umschlagabsenderadresse1"/>
            <w:spacing w:before="80"/>
          </w:pPr>
        </w:p>
        <w:p w:rsidR="00D874AB" w:rsidRDefault="00922B01">
          <w:pPr>
            <w:pStyle w:val="Umschlagabsenderadresse1"/>
          </w:pPr>
          <w:bookmarkStart w:id="1" w:name="__DdeLink__118_2156263983"/>
          <w:r>
            <w:t>Anstalt des öffentlichen Rechts</w:t>
          </w:r>
        </w:p>
        <w:p w:rsidR="00D874AB" w:rsidRDefault="00922B01">
          <w:pPr>
            <w:pStyle w:val="Umschlagabsenderadresse1"/>
          </w:pPr>
          <w:r>
            <w:t>James-Franck-Ring 8</w:t>
          </w:r>
        </w:p>
        <w:p w:rsidR="00D874AB" w:rsidRDefault="00922B01">
          <w:pPr>
            <w:pStyle w:val="Umschlagabsenderadresse1"/>
          </w:pPr>
          <w:r>
            <w:t>89081 Ulm</w:t>
          </w:r>
          <w:bookmarkEnd w:id="1"/>
        </w:p>
        <w:p w:rsidR="00D874AB" w:rsidRDefault="00D874AB">
          <w:pPr>
            <w:pStyle w:val="Umschlagabsenderadresse1"/>
          </w:pPr>
        </w:p>
      </w:tc>
    </w:tr>
  </w:tbl>
  <w:p w:rsidR="00D874AB" w:rsidRDefault="00922B01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9264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4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2656"/>
    <w:multiLevelType w:val="multilevel"/>
    <w:tmpl w:val="E6B2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C4B29"/>
    <w:multiLevelType w:val="multilevel"/>
    <w:tmpl w:val="58E6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66715"/>
    <w:multiLevelType w:val="multilevel"/>
    <w:tmpl w:val="DF4C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AB"/>
    <w:rsid w:val="004433F0"/>
    <w:rsid w:val="0071427D"/>
    <w:rsid w:val="00922B01"/>
    <w:rsid w:val="00D8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5A7E"/>
  <w15:docId w15:val="{F7684B63-8185-4AE9-A6A5-78269019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3655E6"/>
    <w:pPr>
      <w:jc w:val="both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rsid w:val="002D2881"/>
  </w:style>
  <w:style w:type="character" w:customStyle="1" w:styleId="FuzeileZchn">
    <w:name w:val="Fußzeile Zchn"/>
    <w:basedOn w:val="Absatz-Standardschriftart"/>
    <w:link w:val="Fuzeile"/>
    <w:uiPriority w:val="99"/>
    <w:rsid w:val="002D288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pPr>
      <w:suppressLineNumbers/>
    </w:pPr>
    <w:rPr>
      <w:rFonts w:cs="Noto Sans"/>
    </w:rPr>
  </w:style>
  <w:style w:type="paragraph" w:customStyle="1" w:styleId="Kopf-Fuzeileuser">
    <w:name w:val="Kopf-/Fußzeile (user)"/>
    <w:basedOn w:val="Standard"/>
  </w:style>
  <w:style w:type="paragraph" w:customStyle="1" w:styleId="Kopf-Fuzeile">
    <w:name w:val="Kopf-/Fußzeile"/>
    <w:basedOn w:val="Standard"/>
  </w:style>
  <w:style w:type="paragraph" w:styleId="Kopfzeile">
    <w:name w:val="header"/>
    <w:basedOn w:val="Standard"/>
    <w:link w:val="Kopf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customStyle="1" w:styleId="Umschlagabsenderadresse1">
    <w:name w:val="Umschlagabsenderadresse1"/>
    <w:basedOn w:val="Standard"/>
    <w:qFormat/>
    <w:rsid w:val="002D2881"/>
    <w:pPr>
      <w:overflowPunct w:val="0"/>
      <w:spacing w:line="200" w:lineRule="exact"/>
      <w:jc w:val="left"/>
      <w:textAlignment w:val="baseline"/>
    </w:pPr>
    <w:rPr>
      <w:rFonts w:ascii="Segoe UI" w:eastAsiaTheme="minorEastAsia" w:hAnsi="Segoe UI" w:cs="Times New Roman"/>
      <w:sz w:val="16"/>
      <w:lang w:eastAsia="de-DE"/>
    </w:rPr>
  </w:style>
  <w:style w:type="paragraph" w:customStyle="1" w:styleId="Rahmeninhaltuser">
    <w:name w:val="Rahmeninhalt (user)"/>
    <w:basedOn w:val="Standard"/>
  </w:style>
  <w:style w:type="paragraph" w:customStyle="1" w:styleId="Rahmeninhalt">
    <w:name w:val="Rahmeninhalt"/>
    <w:basedOn w:val="Standard"/>
  </w:style>
  <w:style w:type="numbering" w:customStyle="1" w:styleId="KeineListeuser">
    <w:name w:val="Keine Liste (user)"/>
    <w:uiPriority w:val="99"/>
    <w:semiHidden/>
    <w:unhideWhenUsed/>
  </w:style>
  <w:style w:type="paragraph" w:customStyle="1" w:styleId="western">
    <w:name w:val="western"/>
    <w:basedOn w:val="Standard"/>
    <w:rsid w:val="007142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922B0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6AACE-1643-4FBB-BBCB-8E0FBC06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Studierendenwerk-Ulm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Stegmaier</dc:creator>
  <dc:description/>
  <cp:lastModifiedBy>Marcel Wolf</cp:lastModifiedBy>
  <cp:revision>2</cp:revision>
  <dcterms:created xsi:type="dcterms:W3CDTF">2026-06-26T07:06:00Z</dcterms:created>
  <dcterms:modified xsi:type="dcterms:W3CDTF">2026-06-26T07:06:00Z</dcterms:modified>
  <dc:language>de-DE</dc:language>
</cp:coreProperties>
</file>